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4E" w:rsidRDefault="001C6DEB">
      <w:r>
        <w:rPr>
          <w:noProof/>
        </w:rPr>
        <w:drawing>
          <wp:inline distT="0" distB="0" distL="0" distR="0">
            <wp:extent cx="1891840" cy="793105"/>
            <wp:effectExtent l="0" t="0" r="0" b="7620"/>
            <wp:docPr id="1" name="Picture 1" descr="C:\Users\bseelig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eeliger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88" cy="81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1C6DEB">
        <w:rPr>
          <w:sz w:val="32"/>
          <w:szCs w:val="32"/>
        </w:rPr>
        <w:t>SERVICE ANIMAL POLICY AND PROCEDURE</w:t>
      </w:r>
    </w:p>
    <w:p w:rsidR="001C6DEB" w:rsidRDefault="001C6D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280316</wp:posOffset>
                </wp:positionH>
                <wp:positionV relativeFrom="paragraph">
                  <wp:posOffset>115664</wp:posOffset>
                </wp:positionV>
                <wp:extent cx="7225259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2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A773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9.1pt" to="590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" strokecolor="#c00000" strokeweight=".5pt">
                <v:stroke joinstyle="miter"/>
              </v:line>
            </w:pict>
          </mc:Fallback>
        </mc:AlternateContent>
      </w:r>
    </w:p>
    <w:p w:rsidR="001C6DEB" w:rsidRDefault="001C6DEB"/>
    <w:p w:rsidR="001C6DEB" w:rsidRDefault="001C6DEB"/>
    <w:p w:rsidR="001C6DEB" w:rsidRPr="001C6DEB" w:rsidRDefault="001C6DEB" w:rsidP="001C6DEB">
      <w:pPr>
        <w:jc w:val="center"/>
        <w:rPr>
          <w:color w:val="C00000"/>
          <w:sz w:val="32"/>
          <w:szCs w:val="32"/>
        </w:rPr>
      </w:pPr>
      <w:r w:rsidRPr="001C6DEB">
        <w:rPr>
          <w:color w:val="C00000"/>
          <w:sz w:val="32"/>
          <w:szCs w:val="32"/>
        </w:rPr>
        <w:t>POLICY</w:t>
      </w:r>
    </w:p>
    <w:p w:rsidR="001C6DEB" w:rsidRDefault="001C6DEB"/>
    <w:p w:rsidR="001C6DEB" w:rsidRDefault="001C6DEB"/>
    <w:p w:rsidR="001C6DEB" w:rsidRDefault="001C6DEB">
      <w:bookmarkStart w:id="0" w:name="_GoBack"/>
      <w:bookmarkEnd w:id="0"/>
    </w:p>
    <w:p w:rsidR="001C6DEB" w:rsidRDefault="001C6DEB"/>
    <w:p w:rsidR="001C6DEB" w:rsidRDefault="001C6DEB"/>
    <w:p w:rsidR="001C6DEB" w:rsidRDefault="001C6DEB"/>
    <w:p w:rsidR="001C6DEB" w:rsidRDefault="001C6DEB"/>
    <w:p w:rsidR="001C6DEB" w:rsidRDefault="001C6DEB"/>
    <w:p w:rsidR="001C6DEB" w:rsidRDefault="001C6DEB"/>
    <w:p w:rsidR="001C6DEB" w:rsidRDefault="001C6DEB"/>
    <w:p w:rsidR="001C6DEB" w:rsidRDefault="001C6DEB"/>
    <w:p w:rsidR="001C6DEB" w:rsidRPr="001C6DEB" w:rsidRDefault="001C6DEB" w:rsidP="001C6DEB">
      <w:pPr>
        <w:jc w:val="center"/>
        <w:rPr>
          <w:sz w:val="32"/>
          <w:szCs w:val="32"/>
        </w:rPr>
      </w:pPr>
      <w:r w:rsidRPr="001C6DEB">
        <w:rPr>
          <w:color w:val="C00000"/>
          <w:sz w:val="32"/>
          <w:szCs w:val="32"/>
        </w:rPr>
        <w:t>PROCEDURE</w:t>
      </w:r>
    </w:p>
    <w:sectPr w:rsidR="001C6DEB" w:rsidRPr="001C6DEB" w:rsidSect="001F654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47"/>
    <w:rsid w:val="001C6DEB"/>
    <w:rsid w:val="001F6547"/>
    <w:rsid w:val="002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1D22"/>
  <w15:chartTrackingRefBased/>
  <w15:docId w15:val="{EF302C5B-945D-434E-82F5-23175029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7CCC92F01994D802A4F4CB9E2B248" ma:contentTypeVersion="15" ma:contentTypeDescription="Create a new document." ma:contentTypeScope="" ma:versionID="f69a47828d2271489f26ae189ac91016">
  <xsd:schema xmlns:xsd="http://www.w3.org/2001/XMLSchema" xmlns:xs="http://www.w3.org/2001/XMLSchema" xmlns:p="http://schemas.microsoft.com/office/2006/metadata/properties" xmlns:ns1="http://schemas.microsoft.com/sharepoint/v3" xmlns:ns2="7a99ab7f-efc1-4214-b421-e35e94623521" xmlns:ns3="f171ccfe-81dd-44e1-9654-a7e4de956b25" targetNamespace="http://schemas.microsoft.com/office/2006/metadata/properties" ma:root="true" ma:fieldsID="e6c09ed0a2ecf8af7a0b7d0a4cbcb931" ns1:_="" ns2:_="" ns3:_="">
    <xsd:import namespace="http://schemas.microsoft.com/sharepoint/v3"/>
    <xsd:import namespace="7a99ab7f-efc1-4214-b421-e35e94623521"/>
    <xsd:import namespace="f171ccfe-81dd-44e1-9654-a7e4de956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9ab7f-efc1-4214-b421-e35e9462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fc1648-70b1-43ad-9c74-7db2725619ae}" ma:internalName="TaxCatchAll" ma:showField="CatchAllData" ma:web="7a99ab7f-efc1-4214-b421-e35e94623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ccfe-81dd-44e1-9654-a7e4de95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c5bfa0-23ec-40fb-be0b-d79f0d9d3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9ab7f-efc1-4214-b421-e35e94623521" xsi:nil="true"/>
    <lcf76f155ced4ddcb4097134ff3c332f xmlns="f171ccfe-81dd-44e1-9654-a7e4de956b2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0673E3-D863-437B-A8D3-E7AB14A49D8A}"/>
</file>

<file path=customXml/itemProps2.xml><?xml version="1.0" encoding="utf-8"?>
<ds:datastoreItem xmlns:ds="http://schemas.openxmlformats.org/officeDocument/2006/customXml" ds:itemID="{B5834758-FBB4-475B-AC48-DAFDF24A99F1}"/>
</file>

<file path=customXml/itemProps3.xml><?xml version="1.0" encoding="utf-8"?>
<ds:datastoreItem xmlns:ds="http://schemas.openxmlformats.org/officeDocument/2006/customXml" ds:itemID="{B5195DDC-4E65-492A-92B7-668EA6E45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Seeliger</dc:creator>
  <cp:keywords/>
  <dc:description/>
  <cp:lastModifiedBy>Brooke Seeliger</cp:lastModifiedBy>
  <cp:revision>2</cp:revision>
  <dcterms:created xsi:type="dcterms:W3CDTF">2019-10-01T20:51:00Z</dcterms:created>
  <dcterms:modified xsi:type="dcterms:W3CDTF">2019-10-01T21:00:00Z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0x010100B3B7CCC92F01994D802A4F4CB9E2B248</vt:lpwstr>
  </property>
</Properties>
</file>